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F9A47" w14:textId="77777777" w:rsidR="00F55AD1" w:rsidRPr="008F65FC" w:rsidRDefault="00F55AD1" w:rsidP="00351C4A">
      <w:pPr>
        <w:pStyle w:val="NoSpacing"/>
        <w:rPr>
          <w:rFonts w:ascii="Times New Roman" w:hAnsi="Times New Roman"/>
        </w:rPr>
      </w:pPr>
    </w:p>
    <w:p w14:paraId="342E3C75" w14:textId="77777777" w:rsidR="00565B27" w:rsidRPr="008F65FC" w:rsidRDefault="00565B27" w:rsidP="00CB1C4A">
      <w:pPr>
        <w:rPr>
          <w:rFonts w:ascii="Times New Roman" w:hAnsi="Times New Roman"/>
          <w:b/>
          <w:sz w:val="28"/>
          <w:szCs w:val="28"/>
        </w:rPr>
      </w:pPr>
    </w:p>
    <w:p w14:paraId="6852ED6A" w14:textId="77777777" w:rsidR="0067127A" w:rsidRPr="008F65FC" w:rsidRDefault="0067127A" w:rsidP="0067127A">
      <w:pPr>
        <w:jc w:val="center"/>
        <w:rPr>
          <w:rFonts w:ascii="Times New Roman" w:hAnsi="Times New Roman"/>
          <w:b/>
          <w:sz w:val="28"/>
          <w:szCs w:val="28"/>
        </w:rPr>
      </w:pPr>
      <w:r w:rsidRPr="008F65FC">
        <w:rPr>
          <w:rFonts w:ascii="Times New Roman" w:hAnsi="Times New Roman"/>
          <w:b/>
          <w:sz w:val="28"/>
          <w:szCs w:val="28"/>
        </w:rPr>
        <w:t>FULL PAPER SUBMISSION FORM</w:t>
      </w:r>
    </w:p>
    <w:p w14:paraId="506AFA70" w14:textId="77777777" w:rsidR="0067127A" w:rsidRPr="008F65FC" w:rsidRDefault="0067127A" w:rsidP="0067127A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03F7058" w14:textId="4CCE79D2" w:rsidR="008F65FC" w:rsidRPr="008F65FC" w:rsidRDefault="0067127A" w:rsidP="0067127A">
      <w:pPr>
        <w:rPr>
          <w:rFonts w:ascii="Times New Roman" w:hAnsi="Times New Roman"/>
          <w:i/>
          <w:noProof/>
          <w:sz w:val="24"/>
        </w:rPr>
      </w:pPr>
      <w:r w:rsidRPr="008F65FC">
        <w:rPr>
          <w:rFonts w:ascii="Times New Roman" w:hAnsi="Times New Roman"/>
          <w:i/>
          <w:noProof/>
          <w:sz w:val="24"/>
        </w:rPr>
        <w:t>Please fill in this document and send it by email (as attachment) to</w:t>
      </w:r>
      <w:r w:rsidR="008F65FC" w:rsidRPr="008F65FC">
        <w:rPr>
          <w:rFonts w:ascii="Times New Roman" w:hAnsi="Times New Roman"/>
          <w:i/>
          <w:noProof/>
          <w:sz w:val="24"/>
        </w:rPr>
        <w:t xml:space="preserve">: </w:t>
      </w:r>
      <w:r w:rsidRPr="008F65FC">
        <w:rPr>
          <w:rFonts w:ascii="Times New Roman" w:hAnsi="Times New Roman"/>
          <w:b/>
          <w:i/>
          <w:noProof/>
          <w:color w:val="FF0000"/>
          <w:sz w:val="24"/>
        </w:rPr>
        <w:t>strategica@facultateademanagement.ro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67127A" w:rsidRPr="008F65FC" w14:paraId="568D407A" w14:textId="77777777" w:rsidTr="008F65FC">
        <w:trPr>
          <w:trHeight w:val="611"/>
        </w:trPr>
        <w:tc>
          <w:tcPr>
            <w:tcW w:w="9747" w:type="dxa"/>
            <w:gridSpan w:val="2"/>
            <w:tcBorders>
              <w:bottom w:val="single" w:sz="12" w:space="0" w:color="auto"/>
            </w:tcBorders>
            <w:vAlign w:val="center"/>
          </w:tcPr>
          <w:p w14:paraId="6C1757B9" w14:textId="77777777" w:rsidR="0067127A" w:rsidRPr="008F65FC" w:rsidRDefault="0067127A" w:rsidP="004B7AB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 xml:space="preserve">Title of the paper: </w:t>
            </w:r>
          </w:p>
        </w:tc>
      </w:tr>
      <w:tr w:rsidR="0067127A" w:rsidRPr="008F65FC" w14:paraId="144D3146" w14:textId="77777777" w:rsidTr="008F65FC">
        <w:tc>
          <w:tcPr>
            <w:tcW w:w="9747" w:type="dxa"/>
            <w:gridSpan w:val="2"/>
            <w:tcBorders>
              <w:top w:val="single" w:sz="12" w:space="0" w:color="auto"/>
            </w:tcBorders>
            <w:shd w:val="clear" w:color="auto" w:fill="B8CCE4" w:themeFill="accent1" w:themeFillTint="66"/>
          </w:tcPr>
          <w:p w14:paraId="03EF744C" w14:textId="1E8E8D53" w:rsidR="0067127A" w:rsidRPr="008F65FC" w:rsidRDefault="0067127A" w:rsidP="004B7AB4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Lead Author name:</w:t>
            </w:r>
          </w:p>
        </w:tc>
      </w:tr>
      <w:tr w:rsidR="0067127A" w:rsidRPr="008F65FC" w14:paraId="6078FF78" w14:textId="77777777" w:rsidTr="008F65FC">
        <w:tc>
          <w:tcPr>
            <w:tcW w:w="9747" w:type="dxa"/>
            <w:gridSpan w:val="2"/>
          </w:tcPr>
          <w:p w14:paraId="7067FD9A" w14:textId="77777777" w:rsidR="0067127A" w:rsidRPr="008F65FC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67127A" w:rsidRPr="008F65FC" w14:paraId="5F9EF00F" w14:textId="77777777" w:rsidTr="008F65FC">
        <w:tc>
          <w:tcPr>
            <w:tcW w:w="9747" w:type="dxa"/>
            <w:gridSpan w:val="2"/>
          </w:tcPr>
          <w:p w14:paraId="1CED889F" w14:textId="77777777" w:rsidR="0067127A" w:rsidRPr="008F65FC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67127A" w:rsidRPr="008F65FC" w14:paraId="2CC7F991" w14:textId="77777777" w:rsidTr="008F65FC">
        <w:tc>
          <w:tcPr>
            <w:tcW w:w="9747" w:type="dxa"/>
            <w:gridSpan w:val="2"/>
          </w:tcPr>
          <w:p w14:paraId="6F6C6768" w14:textId="77777777" w:rsidR="0067127A" w:rsidRPr="008F65FC" w:rsidRDefault="0067127A" w:rsidP="004B7AB4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67127A" w:rsidRPr="008F65FC" w14:paraId="2A606B8F" w14:textId="77777777" w:rsidTr="008F65FC">
        <w:tc>
          <w:tcPr>
            <w:tcW w:w="9747" w:type="dxa"/>
            <w:gridSpan w:val="2"/>
          </w:tcPr>
          <w:p w14:paraId="0EBE0206" w14:textId="25D3BE75" w:rsidR="0067127A" w:rsidRPr="008F65FC" w:rsidRDefault="0067127A" w:rsidP="008F65FC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Town:</w:t>
            </w:r>
          </w:p>
        </w:tc>
      </w:tr>
      <w:tr w:rsidR="00E35782" w:rsidRPr="008F65FC" w14:paraId="23C00482" w14:textId="77777777" w:rsidTr="008F65FC">
        <w:tc>
          <w:tcPr>
            <w:tcW w:w="9747" w:type="dxa"/>
            <w:gridSpan w:val="2"/>
          </w:tcPr>
          <w:p w14:paraId="64080BF8" w14:textId="09B24917" w:rsidR="00E35782" w:rsidRPr="008F65FC" w:rsidRDefault="00E35782" w:rsidP="004B7AB4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8F65FC" w14:paraId="4A5A0C4F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7AC5C35" w14:textId="690CF102" w:rsidR="00E35782" w:rsidRPr="008F65FC" w:rsidRDefault="00E35782" w:rsidP="00E35782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Second Author name:</w:t>
            </w:r>
          </w:p>
        </w:tc>
      </w:tr>
      <w:tr w:rsidR="00E35782" w:rsidRPr="008F65FC" w14:paraId="6D305726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970F3B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8F65FC" w14:paraId="066B516A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8C2B70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8F65FC" w14:paraId="68773B8F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1F0E5F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8F65FC" w14:paraId="2220C958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34D01D" w14:textId="2BD63B52" w:rsidR="00E35782" w:rsidRPr="008F65FC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8F65FC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8F65FC" w14:paraId="46428215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90285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8F65FC" w14:paraId="34FC8C48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906CD3E" w14:textId="2D54048F" w:rsidR="00E35782" w:rsidRPr="008F65FC" w:rsidRDefault="00E35782" w:rsidP="00E35782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Third Author name:</w:t>
            </w:r>
          </w:p>
        </w:tc>
      </w:tr>
      <w:tr w:rsidR="00E35782" w:rsidRPr="008F65FC" w14:paraId="730674D2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9E67F1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8F65FC" w14:paraId="30C1627E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C882F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8F65FC" w14:paraId="572FD31C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C5970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8F65FC" w14:paraId="2B488A02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2C691" w14:textId="7AB1C18D" w:rsidR="00E35782" w:rsidRPr="008F65FC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8F65FC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8F65FC" w14:paraId="621BD794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E346B2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8F65FC" w14:paraId="275BE2D3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B3FBDAA" w14:textId="011BBE7E" w:rsidR="00E35782" w:rsidRPr="008F65FC" w:rsidRDefault="00E35782" w:rsidP="00E35782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Fourth Author name:</w:t>
            </w:r>
          </w:p>
        </w:tc>
      </w:tr>
      <w:tr w:rsidR="00E35782" w:rsidRPr="008F65FC" w14:paraId="6B138B9D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1977BF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Email:</w:t>
            </w:r>
          </w:p>
        </w:tc>
      </w:tr>
      <w:tr w:rsidR="00E35782" w:rsidRPr="008F65FC" w14:paraId="148DAFAD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FECD6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 xml:space="preserve">Organization: </w:t>
            </w:r>
          </w:p>
        </w:tc>
      </w:tr>
      <w:tr w:rsidR="00E35782" w:rsidRPr="008F65FC" w14:paraId="04A5CE0F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9942D6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Address:</w:t>
            </w:r>
          </w:p>
        </w:tc>
      </w:tr>
      <w:tr w:rsidR="00E35782" w:rsidRPr="008F65FC" w14:paraId="6761EE31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EBF68" w14:textId="6EBA56C8" w:rsidR="00E35782" w:rsidRPr="008F65FC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Town</w:t>
            </w:r>
            <w:r w:rsidR="00E35782" w:rsidRPr="008F65FC"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E35782" w:rsidRPr="008F65FC" w14:paraId="7EFB8679" w14:textId="77777777" w:rsidTr="008F65F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FBBFD8" w14:textId="77777777" w:rsidR="00E35782" w:rsidRPr="008F65FC" w:rsidRDefault="00E35782" w:rsidP="003A644D">
            <w:pPr>
              <w:rPr>
                <w:rFonts w:ascii="Times New Roman" w:hAnsi="Times New Roman"/>
                <w:b/>
                <w:sz w:val="24"/>
              </w:rPr>
            </w:pPr>
            <w:r w:rsidRPr="008F65FC">
              <w:rPr>
                <w:rFonts w:ascii="Times New Roman" w:hAnsi="Times New Roman"/>
                <w:b/>
                <w:sz w:val="24"/>
              </w:rPr>
              <w:t>Country:</w:t>
            </w:r>
          </w:p>
        </w:tc>
      </w:tr>
      <w:tr w:rsidR="00E35782" w:rsidRPr="008F65FC" w14:paraId="7DE1EB34" w14:textId="77777777" w:rsidTr="008F65FC">
        <w:tc>
          <w:tcPr>
            <w:tcW w:w="9747" w:type="dxa"/>
            <w:gridSpan w:val="2"/>
            <w:shd w:val="clear" w:color="auto" w:fill="FBD4B4" w:themeFill="accent6" w:themeFillTint="66"/>
          </w:tcPr>
          <w:p w14:paraId="78DAD31D" w14:textId="34884AF7" w:rsidR="00E35782" w:rsidRPr="008F65FC" w:rsidRDefault="008F65FC" w:rsidP="008F65F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name of the corresponding author:</w:t>
            </w:r>
            <w:r w:rsidR="00E35782" w:rsidRPr="008F65F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D82E11" w:rsidRPr="008F65FC" w14:paraId="084F4764" w14:textId="7105437F" w:rsidTr="00D82E11"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0B69827" w14:textId="10C92E62" w:rsidR="00D82E11" w:rsidRPr="00D82E11" w:rsidRDefault="00D82E11" w:rsidP="00D82E1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The corresponding author is a PhD candidate.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r>
              <w:rPr>
                <w:rFonts w:ascii="Times New Roman" w:hAnsi="Times New Roman"/>
                <w:b/>
                <w:i/>
              </w:rPr>
              <w:t>Put an X in</w:t>
            </w:r>
            <w:r w:rsidRPr="008F65FC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the next box </w:t>
            </w:r>
            <w:r w:rsidRPr="008F65FC">
              <w:rPr>
                <w:rFonts w:ascii="Times New Roman" w:hAnsi="Times New Roman"/>
                <w:b/>
                <w:i/>
              </w:rPr>
              <w:t>if it applies.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1FB414A" w14:textId="40067576" w:rsidR="00D82E11" w:rsidRPr="008F65FC" w:rsidRDefault="00D82E11" w:rsidP="00D82E11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</w:tbl>
    <w:p w14:paraId="2E117326" w14:textId="77777777" w:rsidR="0067127A" w:rsidRPr="008F65FC" w:rsidRDefault="0067127A" w:rsidP="0067127A">
      <w:pPr>
        <w:rPr>
          <w:rFonts w:ascii="Times New Roman" w:hAnsi="Times New Roman"/>
          <w:b/>
          <w:sz w:val="24"/>
        </w:rPr>
      </w:pPr>
    </w:p>
    <w:p w14:paraId="6E7B5617" w14:textId="77777777" w:rsidR="0067127A" w:rsidRPr="00D82E11" w:rsidRDefault="0067127A" w:rsidP="0067127A">
      <w:pPr>
        <w:rPr>
          <w:rFonts w:ascii="Times New Roman" w:hAnsi="Times New Roman"/>
          <w:b/>
          <w:szCs w:val="20"/>
        </w:rPr>
      </w:pPr>
      <w:r w:rsidRPr="00D82E11">
        <w:rPr>
          <w:rFonts w:ascii="Times New Roman" w:hAnsi="Times New Roman"/>
          <w:b/>
          <w:szCs w:val="20"/>
        </w:rPr>
        <w:t>Before submitting, please make sure that</w:t>
      </w:r>
    </w:p>
    <w:p w14:paraId="0CA28FAB" w14:textId="77777777" w:rsidR="0067127A" w:rsidRPr="00D82E11" w:rsidRDefault="0067127A" w:rsidP="0067127A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en-US"/>
        </w:rPr>
      </w:pPr>
      <w:r w:rsidRPr="00D82E11">
        <w:rPr>
          <w:rFonts w:ascii="Times New Roman" w:hAnsi="Times New Roman"/>
          <w:sz w:val="20"/>
          <w:szCs w:val="20"/>
          <w:lang w:val="en-US"/>
        </w:rPr>
        <w:t xml:space="preserve">The submitted paper does not include the name of the author(s) or other identification information, according with the submission requirements. </w:t>
      </w:r>
      <w:bookmarkStart w:id="0" w:name="_GoBack"/>
      <w:bookmarkEnd w:id="0"/>
    </w:p>
    <w:p w14:paraId="4149DD61" w14:textId="1B0EFBC1" w:rsidR="0067127A" w:rsidRPr="00D82E11" w:rsidRDefault="0067127A" w:rsidP="0067127A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  <w:lang w:val="en-US"/>
        </w:rPr>
      </w:pPr>
      <w:r w:rsidRPr="00D82E11">
        <w:rPr>
          <w:rFonts w:ascii="Times New Roman" w:hAnsi="Times New Roman"/>
          <w:sz w:val="20"/>
          <w:szCs w:val="20"/>
          <w:lang w:val="en-US"/>
        </w:rPr>
        <w:t xml:space="preserve">The </w:t>
      </w:r>
      <w:r w:rsidRPr="00D82E11">
        <w:rPr>
          <w:rFonts w:ascii="Times New Roman" w:eastAsia="Times New Roman" w:hAnsi="Times New Roman"/>
          <w:sz w:val="20"/>
          <w:szCs w:val="20"/>
          <w:lang w:val="en-US"/>
        </w:rPr>
        <w:t xml:space="preserve">originality and copyright form </w:t>
      </w:r>
      <w:r w:rsidR="001363B5" w:rsidRPr="00D82E11">
        <w:rPr>
          <w:rFonts w:ascii="Times New Roman" w:eastAsia="Times New Roman" w:hAnsi="Times New Roman"/>
          <w:sz w:val="20"/>
          <w:szCs w:val="20"/>
          <w:lang w:val="en-US"/>
        </w:rPr>
        <w:t>are</w:t>
      </w:r>
      <w:r w:rsidRPr="00D82E11">
        <w:rPr>
          <w:rFonts w:ascii="Times New Roman" w:eastAsia="Times New Roman" w:hAnsi="Times New Roman"/>
          <w:sz w:val="20"/>
          <w:szCs w:val="20"/>
          <w:lang w:val="en-US"/>
        </w:rPr>
        <w:t xml:space="preserve"> also submitted with the paper and this submission form.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220"/>
        <w:gridCol w:w="3427"/>
        <w:gridCol w:w="954"/>
        <w:gridCol w:w="4146"/>
      </w:tblGrid>
      <w:tr w:rsidR="0067127A" w:rsidRPr="00D82E11" w14:paraId="10BD651D" w14:textId="77777777" w:rsidTr="008F65FC">
        <w:trPr>
          <w:trHeight w:val="462"/>
        </w:trPr>
        <w:tc>
          <w:tcPr>
            <w:tcW w:w="1220" w:type="dxa"/>
            <w:vAlign w:val="center"/>
          </w:tcPr>
          <w:p w14:paraId="49BEA974" w14:textId="77777777" w:rsidR="0067127A" w:rsidRPr="00D82E11" w:rsidRDefault="0067127A" w:rsidP="004B7AB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82E11">
              <w:rPr>
                <w:rFonts w:ascii="Times New Roman" w:hAnsi="Times New Roman"/>
                <w:b/>
                <w:szCs w:val="20"/>
              </w:rPr>
              <w:t>Signature</w:t>
            </w:r>
          </w:p>
        </w:tc>
        <w:tc>
          <w:tcPr>
            <w:tcW w:w="3427" w:type="dxa"/>
          </w:tcPr>
          <w:p w14:paraId="3277B177" w14:textId="77777777" w:rsidR="0067127A" w:rsidRPr="00D82E11" w:rsidRDefault="0067127A" w:rsidP="004B7AB4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54" w:type="dxa"/>
            <w:vAlign w:val="center"/>
          </w:tcPr>
          <w:p w14:paraId="34DFF268" w14:textId="77777777" w:rsidR="0067127A" w:rsidRPr="00D82E11" w:rsidRDefault="0067127A" w:rsidP="004B7AB4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D82E11">
              <w:rPr>
                <w:rFonts w:ascii="Times New Roman" w:hAnsi="Times New Roman"/>
                <w:b/>
                <w:szCs w:val="20"/>
              </w:rPr>
              <w:t>Date</w:t>
            </w:r>
          </w:p>
        </w:tc>
        <w:tc>
          <w:tcPr>
            <w:tcW w:w="4146" w:type="dxa"/>
          </w:tcPr>
          <w:p w14:paraId="0E6340E6" w14:textId="77777777" w:rsidR="0067127A" w:rsidRPr="00D82E11" w:rsidRDefault="0067127A" w:rsidP="004B7AB4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</w:tbl>
    <w:p w14:paraId="4DCFD0CB" w14:textId="77777777" w:rsidR="0067127A" w:rsidRPr="00D82E11" w:rsidRDefault="0067127A" w:rsidP="0067127A">
      <w:pPr>
        <w:rPr>
          <w:rFonts w:ascii="Times New Roman" w:hAnsi="Times New Roman"/>
          <w:b/>
          <w:szCs w:val="20"/>
        </w:rPr>
      </w:pPr>
    </w:p>
    <w:p w14:paraId="2FD535C8" w14:textId="6F9478DD" w:rsidR="005B5E2E" w:rsidRPr="00D82E11" w:rsidRDefault="008F65FC" w:rsidP="008F65FC">
      <w:pPr>
        <w:jc w:val="both"/>
        <w:rPr>
          <w:rFonts w:ascii="Times New Roman" w:hAnsi="Times New Roman"/>
          <w:b/>
          <w:szCs w:val="20"/>
        </w:rPr>
      </w:pPr>
      <w:r w:rsidRPr="00D82E11">
        <w:rPr>
          <w:rFonts w:ascii="Times New Roman" w:hAnsi="Times New Roman"/>
          <w:b/>
          <w:szCs w:val="20"/>
        </w:rPr>
        <w:t xml:space="preserve">Notes: </w:t>
      </w:r>
      <w:r w:rsidRPr="00D82E11">
        <w:rPr>
          <w:rFonts w:ascii="Times New Roman" w:hAnsi="Times New Roman"/>
          <w:szCs w:val="20"/>
        </w:rPr>
        <w:t>The corresponding authors must pay the attendance fee, according to their status (academic or PhD student).</w:t>
      </w:r>
      <w:r w:rsidRPr="00D82E11">
        <w:rPr>
          <w:rFonts w:ascii="Times New Roman" w:hAnsi="Times New Roman"/>
          <w:b/>
          <w:szCs w:val="20"/>
        </w:rPr>
        <w:t xml:space="preserve"> </w:t>
      </w:r>
      <w:r w:rsidR="001363B5" w:rsidRPr="00D82E11">
        <w:rPr>
          <w:rFonts w:ascii="Times New Roman" w:hAnsi="Times New Roman"/>
          <w:szCs w:val="20"/>
        </w:rPr>
        <w:t>T</w:t>
      </w:r>
      <w:r w:rsidR="0067127A" w:rsidRPr="00D82E11">
        <w:rPr>
          <w:rFonts w:ascii="Times New Roman" w:hAnsi="Times New Roman"/>
          <w:szCs w:val="20"/>
        </w:rPr>
        <w:t>he corresponding author is the one filling in the forms and signing them representing all the other authors</w:t>
      </w:r>
      <w:r w:rsidR="001363B5" w:rsidRPr="00D82E11">
        <w:rPr>
          <w:rFonts w:ascii="Times New Roman" w:hAnsi="Times New Roman"/>
          <w:szCs w:val="20"/>
        </w:rPr>
        <w:t xml:space="preserve"> (in case there are multiple authors)</w:t>
      </w:r>
      <w:r w:rsidR="0067127A" w:rsidRPr="00D82E11">
        <w:rPr>
          <w:rFonts w:ascii="Times New Roman" w:hAnsi="Times New Roman"/>
          <w:szCs w:val="20"/>
        </w:rPr>
        <w:t xml:space="preserve">. An author may </w:t>
      </w:r>
      <w:r w:rsidR="001363B5" w:rsidRPr="00D82E11">
        <w:rPr>
          <w:rFonts w:ascii="Times New Roman" w:hAnsi="Times New Roman"/>
          <w:szCs w:val="20"/>
        </w:rPr>
        <w:t xml:space="preserve">submit as single author or co-author </w:t>
      </w:r>
      <w:r w:rsidR="0067127A" w:rsidRPr="00D82E11">
        <w:rPr>
          <w:rFonts w:ascii="Times New Roman" w:hAnsi="Times New Roman"/>
          <w:szCs w:val="20"/>
        </w:rPr>
        <w:t xml:space="preserve">maximum </w:t>
      </w:r>
      <w:r w:rsidR="001363B5" w:rsidRPr="00D82E11">
        <w:rPr>
          <w:rFonts w:ascii="Times New Roman" w:hAnsi="Times New Roman"/>
          <w:szCs w:val="20"/>
        </w:rPr>
        <w:t>2</w:t>
      </w:r>
      <w:r w:rsidR="009706DF" w:rsidRPr="00D82E11">
        <w:rPr>
          <w:rFonts w:ascii="Times New Roman" w:hAnsi="Times New Roman"/>
          <w:szCs w:val="20"/>
        </w:rPr>
        <w:t xml:space="preserve"> </w:t>
      </w:r>
      <w:r w:rsidR="0067127A" w:rsidRPr="00D82E11">
        <w:rPr>
          <w:rFonts w:ascii="Times New Roman" w:hAnsi="Times New Roman"/>
          <w:szCs w:val="20"/>
        </w:rPr>
        <w:t xml:space="preserve">papers. </w:t>
      </w:r>
    </w:p>
    <w:sectPr w:rsidR="005B5E2E" w:rsidRPr="00D82E11" w:rsidSect="00565B27">
      <w:headerReference w:type="default" r:id="rId8"/>
      <w:pgSz w:w="11906" w:h="16838"/>
      <w:pgMar w:top="1440" w:right="1440" w:bottom="1276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AA0EC" w14:textId="77777777" w:rsidR="008D369C" w:rsidRDefault="008D369C" w:rsidP="00031013">
      <w:r>
        <w:separator/>
      </w:r>
    </w:p>
  </w:endnote>
  <w:endnote w:type="continuationSeparator" w:id="0">
    <w:p w14:paraId="5CBBAF37" w14:textId="77777777" w:rsidR="008D369C" w:rsidRDefault="008D369C" w:rsidP="0003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D171" w14:textId="77777777" w:rsidR="008D369C" w:rsidRDefault="008D369C" w:rsidP="00031013">
      <w:r>
        <w:separator/>
      </w:r>
    </w:p>
  </w:footnote>
  <w:footnote w:type="continuationSeparator" w:id="0">
    <w:p w14:paraId="479DACE4" w14:textId="77777777" w:rsidR="008D369C" w:rsidRDefault="008D369C" w:rsidP="00031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47A2" w14:textId="77777777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</w:p>
  <w:p w14:paraId="7E7D4EC4" w14:textId="77777777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</w:p>
  <w:p w14:paraId="57396D48" w14:textId="790E708F" w:rsidR="001363B5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  <w:r>
      <w:rPr>
        <w:rFonts w:ascii="Tahoma" w:hAnsi="Tahoma" w:cs="Tahoma"/>
        <w:b/>
        <w:noProof/>
        <w:szCs w:val="20"/>
      </w:rPr>
      <w:drawing>
        <wp:anchor distT="0" distB="0" distL="114300" distR="114300" simplePos="0" relativeHeight="251659264" behindDoc="0" locked="0" layoutInCell="1" allowOverlap="1" wp14:anchorId="159D0F55" wp14:editId="4561E275">
          <wp:simplePos x="0" y="0"/>
          <wp:positionH relativeFrom="column">
            <wp:posOffset>3115310</wp:posOffset>
          </wp:positionH>
          <wp:positionV relativeFrom="paragraph">
            <wp:posOffset>-90805</wp:posOffset>
          </wp:positionV>
          <wp:extent cx="3143250" cy="662940"/>
          <wp:effectExtent l="0" t="0" r="0" b="381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6C9DE1" w14:textId="77777777" w:rsidR="001363B5" w:rsidRPr="00600FCD" w:rsidRDefault="001363B5" w:rsidP="001363B5">
    <w:pPr>
      <w:pStyle w:val="Header"/>
      <w:tabs>
        <w:tab w:val="left" w:pos="855"/>
      </w:tabs>
      <w:rPr>
        <w:rFonts w:ascii="Tahoma" w:hAnsi="Tahoma" w:cs="Tahoma"/>
        <w:b/>
        <w:szCs w:val="20"/>
      </w:rPr>
    </w:pPr>
    <w:r w:rsidRPr="00600FCD">
      <w:rPr>
        <w:rFonts w:ascii="Tahoma" w:hAnsi="Tahoma" w:cs="Tahoma"/>
        <w:b/>
        <w:szCs w:val="20"/>
      </w:rPr>
      <w:t xml:space="preserve">STRATEGICA </w:t>
    </w:r>
    <w:r>
      <w:rPr>
        <w:rFonts w:ascii="Tahoma" w:hAnsi="Tahoma" w:cs="Tahoma"/>
        <w:b/>
        <w:szCs w:val="20"/>
      </w:rPr>
      <w:t xml:space="preserve">INTERNATIONAL CONFERENCE       </w:t>
    </w:r>
  </w:p>
  <w:p w14:paraId="26F1642E" w14:textId="77777777" w:rsidR="001363B5" w:rsidRDefault="001363B5" w:rsidP="001363B5">
    <w:pPr>
      <w:pStyle w:val="Header"/>
      <w:tabs>
        <w:tab w:val="left" w:pos="855"/>
      </w:tabs>
      <w:jc w:val="both"/>
      <w:rPr>
        <w:rFonts w:ascii="Tahoma" w:hAnsi="Tahoma" w:cs="Tahoma"/>
        <w:b/>
        <w:szCs w:val="20"/>
      </w:rPr>
    </w:pPr>
    <w:r>
      <w:rPr>
        <w:rFonts w:ascii="Tahoma" w:hAnsi="Tahoma" w:cs="Tahoma"/>
        <w:b/>
        <w:szCs w:val="20"/>
      </w:rPr>
      <w:t>10</w:t>
    </w:r>
    <w:r w:rsidRPr="00600FCD">
      <w:rPr>
        <w:rFonts w:ascii="Tahoma" w:hAnsi="Tahoma" w:cs="Tahoma"/>
        <w:b/>
        <w:szCs w:val="20"/>
        <w:vertAlign w:val="superscript"/>
      </w:rPr>
      <w:t>th</w:t>
    </w:r>
    <w:r>
      <w:rPr>
        <w:rFonts w:ascii="Tahoma" w:hAnsi="Tahoma" w:cs="Tahoma"/>
        <w:b/>
        <w:szCs w:val="20"/>
      </w:rPr>
      <w:t xml:space="preserve"> edition, 20-21.10.2022</w:t>
    </w:r>
  </w:p>
  <w:p w14:paraId="391CF007" w14:textId="4A9BD064" w:rsidR="00031013" w:rsidRPr="001363B5" w:rsidRDefault="00031013" w:rsidP="00136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A47E9"/>
    <w:multiLevelType w:val="hybridMultilevel"/>
    <w:tmpl w:val="23747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A5262"/>
    <w:multiLevelType w:val="hybridMultilevel"/>
    <w:tmpl w:val="5E0A156E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4AD1"/>
    <w:multiLevelType w:val="hybridMultilevel"/>
    <w:tmpl w:val="0C381840"/>
    <w:lvl w:ilvl="0" w:tplc="D01C7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907679"/>
    <w:multiLevelType w:val="hybridMultilevel"/>
    <w:tmpl w:val="C6949A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C73EE2"/>
    <w:multiLevelType w:val="hybridMultilevel"/>
    <w:tmpl w:val="2F4E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62FC4"/>
    <w:multiLevelType w:val="hybridMultilevel"/>
    <w:tmpl w:val="7854C75A"/>
    <w:lvl w:ilvl="0" w:tplc="D01C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zQ1MTIxMze2MDZV0lEKTi0uzszPAymwrAUAM1+WqSwAAAA="/>
  </w:docVars>
  <w:rsids>
    <w:rsidRoot w:val="003F19BF"/>
    <w:rsid w:val="00031013"/>
    <w:rsid w:val="00060136"/>
    <w:rsid w:val="0006483C"/>
    <w:rsid w:val="0009433D"/>
    <w:rsid w:val="000A2BF5"/>
    <w:rsid w:val="000D6BE2"/>
    <w:rsid w:val="00134487"/>
    <w:rsid w:val="001363B5"/>
    <w:rsid w:val="00147064"/>
    <w:rsid w:val="00194888"/>
    <w:rsid w:val="001B56AB"/>
    <w:rsid w:val="00210756"/>
    <w:rsid w:val="00214946"/>
    <w:rsid w:val="002B7D2B"/>
    <w:rsid w:val="00302577"/>
    <w:rsid w:val="00314F0B"/>
    <w:rsid w:val="00321C81"/>
    <w:rsid w:val="003242D6"/>
    <w:rsid w:val="00351C4A"/>
    <w:rsid w:val="003F19BF"/>
    <w:rsid w:val="00421C95"/>
    <w:rsid w:val="00451BD3"/>
    <w:rsid w:val="004E16D8"/>
    <w:rsid w:val="004F2881"/>
    <w:rsid w:val="004F5541"/>
    <w:rsid w:val="00556F3F"/>
    <w:rsid w:val="00565B27"/>
    <w:rsid w:val="00581361"/>
    <w:rsid w:val="0058633F"/>
    <w:rsid w:val="005A33A4"/>
    <w:rsid w:val="005B5E2E"/>
    <w:rsid w:val="005D5439"/>
    <w:rsid w:val="005E0F08"/>
    <w:rsid w:val="0061414C"/>
    <w:rsid w:val="00624086"/>
    <w:rsid w:val="00645AE6"/>
    <w:rsid w:val="0067127A"/>
    <w:rsid w:val="006818ED"/>
    <w:rsid w:val="00687F7E"/>
    <w:rsid w:val="006B4E7B"/>
    <w:rsid w:val="006C7C8E"/>
    <w:rsid w:val="006E2B39"/>
    <w:rsid w:val="006F5CD7"/>
    <w:rsid w:val="00707FD9"/>
    <w:rsid w:val="00727AB1"/>
    <w:rsid w:val="00741507"/>
    <w:rsid w:val="007A306B"/>
    <w:rsid w:val="007A6750"/>
    <w:rsid w:val="00835359"/>
    <w:rsid w:val="00850FEF"/>
    <w:rsid w:val="00867E23"/>
    <w:rsid w:val="008D369C"/>
    <w:rsid w:val="008F15C4"/>
    <w:rsid w:val="008F65FC"/>
    <w:rsid w:val="0090318F"/>
    <w:rsid w:val="00916B0E"/>
    <w:rsid w:val="00941F4A"/>
    <w:rsid w:val="0097060E"/>
    <w:rsid w:val="009706DF"/>
    <w:rsid w:val="00A04FE2"/>
    <w:rsid w:val="00A14918"/>
    <w:rsid w:val="00A23E2E"/>
    <w:rsid w:val="00A31F14"/>
    <w:rsid w:val="00A33CD6"/>
    <w:rsid w:val="00A724C2"/>
    <w:rsid w:val="00A75C43"/>
    <w:rsid w:val="00A83DCD"/>
    <w:rsid w:val="00AA7C4D"/>
    <w:rsid w:val="00AB4848"/>
    <w:rsid w:val="00AF34D6"/>
    <w:rsid w:val="00B06518"/>
    <w:rsid w:val="00B12BAA"/>
    <w:rsid w:val="00B22614"/>
    <w:rsid w:val="00B41F5F"/>
    <w:rsid w:val="00B47295"/>
    <w:rsid w:val="00B543A2"/>
    <w:rsid w:val="00B65923"/>
    <w:rsid w:val="00B65C37"/>
    <w:rsid w:val="00B769DF"/>
    <w:rsid w:val="00B93CDF"/>
    <w:rsid w:val="00B96378"/>
    <w:rsid w:val="00BD3BC1"/>
    <w:rsid w:val="00C60515"/>
    <w:rsid w:val="00C74ECF"/>
    <w:rsid w:val="00C767AF"/>
    <w:rsid w:val="00C86749"/>
    <w:rsid w:val="00C86DB8"/>
    <w:rsid w:val="00C91A9E"/>
    <w:rsid w:val="00CB1C4A"/>
    <w:rsid w:val="00CD31E0"/>
    <w:rsid w:val="00CE3558"/>
    <w:rsid w:val="00D122D8"/>
    <w:rsid w:val="00D361B7"/>
    <w:rsid w:val="00D423CB"/>
    <w:rsid w:val="00D82E11"/>
    <w:rsid w:val="00D94CBE"/>
    <w:rsid w:val="00E059D0"/>
    <w:rsid w:val="00E12D13"/>
    <w:rsid w:val="00E35782"/>
    <w:rsid w:val="00E44875"/>
    <w:rsid w:val="00E50191"/>
    <w:rsid w:val="00E72182"/>
    <w:rsid w:val="00EC03D7"/>
    <w:rsid w:val="00EC2F7A"/>
    <w:rsid w:val="00EF2832"/>
    <w:rsid w:val="00F20356"/>
    <w:rsid w:val="00F55AD1"/>
    <w:rsid w:val="00F75526"/>
    <w:rsid w:val="00FE028D"/>
    <w:rsid w:val="00FF0080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A83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B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F1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E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Hyperlink">
    <w:name w:val="Hyperlink"/>
    <w:basedOn w:val="DefaultParagraphFont"/>
    <w:uiPriority w:val="99"/>
    <w:unhideWhenUsed/>
    <w:rsid w:val="006141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D7"/>
    <w:rPr>
      <w:rFonts w:ascii="Tahoma" w:eastAsia="Times New Roman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147064"/>
    <w:rPr>
      <w:i/>
      <w:iCs/>
    </w:rPr>
  </w:style>
  <w:style w:type="character" w:customStyle="1" w:styleId="apple-converted-space">
    <w:name w:val="apple-converted-space"/>
    <w:basedOn w:val="DefaultParagraphFont"/>
    <w:rsid w:val="00147064"/>
  </w:style>
  <w:style w:type="paragraph" w:styleId="NoSpacing">
    <w:name w:val="No Spacing"/>
    <w:uiPriority w:val="1"/>
    <w:qFormat/>
    <w:rsid w:val="0014706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1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013"/>
    <w:rPr>
      <w:rFonts w:ascii="Arial" w:eastAsia="Times New Roman" w:hAnsi="Arial" w:cs="Times New Roman"/>
      <w:sz w:val="20"/>
      <w:szCs w:val="24"/>
      <w:lang w:val="en-GB" w:eastAsia="en-GB"/>
    </w:rPr>
  </w:style>
  <w:style w:type="paragraph" w:customStyle="1" w:styleId="Implicit">
    <w:name w:val="Implicit"/>
    <w:rsid w:val="00FE02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p1">
    <w:name w:val="p1"/>
    <w:basedOn w:val="Normal"/>
    <w:rsid w:val="00C86DB8"/>
    <w:rPr>
      <w:rFonts w:eastAsiaTheme="minorHAnsi" w:cs="Arial"/>
      <w:color w:val="555555"/>
      <w:szCs w:val="20"/>
      <w:lang w:val="en-US" w:eastAsia="en-US"/>
    </w:rPr>
  </w:style>
  <w:style w:type="character" w:customStyle="1" w:styleId="s1">
    <w:name w:val="s1"/>
    <w:basedOn w:val="DefaultParagraphFont"/>
    <w:rsid w:val="00C86DB8"/>
  </w:style>
  <w:style w:type="character" w:styleId="Strong">
    <w:name w:val="Strong"/>
    <w:basedOn w:val="DefaultParagraphFont"/>
    <w:uiPriority w:val="22"/>
    <w:qFormat/>
    <w:rsid w:val="00671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Andreea</cp:lastModifiedBy>
  <cp:revision>5</cp:revision>
  <dcterms:created xsi:type="dcterms:W3CDTF">2022-03-12T15:15:00Z</dcterms:created>
  <dcterms:modified xsi:type="dcterms:W3CDTF">2022-03-14T07:54:00Z</dcterms:modified>
</cp:coreProperties>
</file>